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中央财经大学第三届校友企业专场招聘会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参会回执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5"/>
        <w:tblW w:w="8503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16"/>
        <w:gridCol w:w="1964"/>
        <w:gridCol w:w="1213"/>
        <w:gridCol w:w="100"/>
        <w:gridCol w:w="140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  <w:t>企业名称</w:t>
            </w:r>
          </w:p>
        </w:tc>
        <w:tc>
          <w:tcPr>
            <w:tcW w:w="3780" w:type="dxa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  <w:t>企业性质</w:t>
            </w:r>
          </w:p>
        </w:tc>
        <w:tc>
          <w:tcPr>
            <w:tcW w:w="1400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  <w:t>校友姓名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  <w:t>入学年级及专业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  <w:t>现任职务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4"/>
                <w:szCs w:val="24"/>
              </w:rPr>
              <w:t>参会联系人姓名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办公电话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参会联系人手机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参会人数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 址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7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50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sz="6" w:space="0"/>
            </w:tcBorders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企业简介：（200字以内）</w:t>
            </w: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503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000000" w:sz="6" w:space="0"/>
            </w:tcBorders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招聘职位及职位要求：（可加附件）</w:t>
            </w: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实习岗位：（可加附件）</w:t>
            </w: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95"/>
    <w:rsid w:val="001D0C6E"/>
    <w:rsid w:val="0036584A"/>
    <w:rsid w:val="00457CF2"/>
    <w:rsid w:val="00812292"/>
    <w:rsid w:val="008C150D"/>
    <w:rsid w:val="00B01FFD"/>
    <w:rsid w:val="00B131B5"/>
    <w:rsid w:val="00B51E95"/>
    <w:rsid w:val="00C15EA1"/>
    <w:rsid w:val="00D36A58"/>
    <w:rsid w:val="00D7290F"/>
    <w:rsid w:val="00DB0803"/>
    <w:rsid w:val="00E44890"/>
    <w:rsid w:val="00EC247D"/>
    <w:rsid w:val="00F52905"/>
    <w:rsid w:val="058D31D6"/>
    <w:rsid w:val="15103C95"/>
    <w:rsid w:val="57430464"/>
    <w:rsid w:val="7F1451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1</Pages>
  <Words>26</Words>
  <Characters>153</Characters>
  <Lines>1</Lines>
  <Paragraphs>1</Paragraphs>
  <ScaleCrop>false</ScaleCrop>
  <LinksUpToDate>false</LinksUpToDate>
  <CharactersWithSpaces>178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2015-11-02T06:30:00Z</dcterms:created>
  <dc:creator>Jack Lee</dc:creator>
  <cp:lastModifiedBy>panxc</cp:lastModifiedBy>
  <dcterms:modified xsi:type="dcterms:W3CDTF">2017-03-10T02:46:13Z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